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155C3107" w:rsidR="00B026D6" w:rsidRPr="000C5A33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910FD7">
        <w:rPr>
          <w:rFonts w:ascii="Times New Roman" w:hAnsi="Times New Roman" w:cs="Times New Roman"/>
          <w:sz w:val="28"/>
          <w:szCs w:val="28"/>
        </w:rPr>
        <w:t>2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52D30F57" w14:textId="00997B0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910FD7">
        <w:rPr>
          <w:rFonts w:ascii="Times New Roman" w:hAnsi="Times New Roman" w:cs="Times New Roman"/>
          <w:sz w:val="28"/>
          <w:szCs w:val="28"/>
        </w:rPr>
        <w:t>денежном</w:t>
      </w:r>
      <w:r w:rsidRPr="000C5A33">
        <w:rPr>
          <w:rFonts w:ascii="Times New Roman" w:hAnsi="Times New Roman" w:cs="Times New Roman"/>
          <w:sz w:val="28"/>
          <w:szCs w:val="28"/>
        </w:rPr>
        <w:t xml:space="preserve"> обязательстве</w:t>
      </w:r>
    </w:p>
    <w:p w14:paraId="6626D650" w14:textId="77777777" w:rsidR="009213AA" w:rsidRPr="000C5A33" w:rsidRDefault="009213AA" w:rsidP="00433CE4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</w:p>
    <w:p w14:paraId="3FA17810" w14:textId="77777777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Pr="000C5A33">
        <w:rPr>
          <w:rFonts w:ascii="Times New Roman" w:hAnsi="Times New Roman" w:cs="Times New Roman"/>
          <w:sz w:val="28"/>
          <w:szCs w:val="28"/>
        </w:rPr>
        <w:tab/>
        <w:t xml:space="preserve">руб. </w:t>
      </w:r>
    </w:p>
    <w:p w14:paraId="1B83FAC6" w14:textId="3D23EADC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(с точностью до второго десятичного знака)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0C5A33" w14:paraId="7F784BBF" w14:textId="77777777" w:rsidTr="00AE04BF">
        <w:tc>
          <w:tcPr>
            <w:tcW w:w="4253" w:type="dxa"/>
          </w:tcPr>
          <w:p w14:paraId="25D480D7" w14:textId="77777777" w:rsidR="00A2080A" w:rsidRPr="00A2080A" w:rsidRDefault="00A2080A" w:rsidP="00A2080A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 w:colFirst="0" w:colLast="1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Наименование реквизита</w:t>
            </w:r>
          </w:p>
          <w:p w14:paraId="31383142" w14:textId="75E377BB" w:rsidR="00B026D6" w:rsidRPr="00A2080A" w:rsidRDefault="00B026D6" w:rsidP="00A2080A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14:paraId="53C674B6" w14:textId="327529FC" w:rsidR="00B026D6" w:rsidRPr="00A2080A" w:rsidRDefault="00A2080A" w:rsidP="00A2080A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 информации (реквизита, показателя)</w:t>
            </w:r>
          </w:p>
        </w:tc>
      </w:tr>
      <w:bookmarkEnd w:id="1"/>
      <w:tr w:rsidR="00A2080A" w:rsidRPr="000C5A33" w14:paraId="7CAEEC67" w14:textId="77777777" w:rsidTr="00262096">
        <w:tc>
          <w:tcPr>
            <w:tcW w:w="4253" w:type="dxa"/>
          </w:tcPr>
          <w:p w14:paraId="074A593E" w14:textId="2367F893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1. Номер сведений о денежном обязательстве получателя средств федерального бюджета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Сведения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о денежном обязательстве, денежное обязательство)</w:t>
            </w:r>
          </w:p>
        </w:tc>
        <w:tc>
          <w:tcPr>
            <w:tcW w:w="5953" w:type="dxa"/>
          </w:tcPr>
          <w:p w14:paraId="61135CF1" w14:textId="4AAC3ABE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о денежном обязательстве.</w:t>
            </w:r>
          </w:p>
          <w:p w14:paraId="4659C387" w14:textId="312818E5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представлении Сведений о денежном обязательстве в форме электронного документа в информационных системах Министерства финансов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и Федерального казначейства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информационные системы) номер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о денежном обязательстве присваивается автоматически в информационных системах.</w:t>
            </w:r>
          </w:p>
        </w:tc>
      </w:tr>
      <w:tr w:rsidR="00A2080A" w:rsidRPr="000C5A33" w14:paraId="05F71DAF" w14:textId="77777777" w:rsidTr="00262096">
        <w:tc>
          <w:tcPr>
            <w:tcW w:w="4253" w:type="dxa"/>
          </w:tcPr>
          <w:p w14:paraId="5DB02DDE" w14:textId="68C59874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2. Дата Сведений о денежном обязательстве</w:t>
            </w:r>
          </w:p>
        </w:tc>
        <w:tc>
          <w:tcPr>
            <w:tcW w:w="5953" w:type="dxa"/>
          </w:tcPr>
          <w:p w14:paraId="7F7689C8" w14:textId="4392A08E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о денежном обязательстве получателем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83F784F" w14:textId="2499F1AB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формировании Сведений о денежном обязательстве в форме электронного документа в информационных системах дата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о денежном обязательстве проставляется автоматически.</w:t>
            </w:r>
          </w:p>
        </w:tc>
      </w:tr>
      <w:tr w:rsidR="00A2080A" w:rsidRPr="000C5A33" w14:paraId="564371D6" w14:textId="77777777" w:rsidTr="00A2080A">
        <w:tblPrEx>
          <w:tblBorders>
            <w:insideH w:val="nil"/>
          </w:tblBorders>
        </w:tblPrEx>
        <w:trPr>
          <w:trHeight w:val="1065"/>
        </w:trPr>
        <w:tc>
          <w:tcPr>
            <w:tcW w:w="4253" w:type="dxa"/>
            <w:tcBorders>
              <w:bottom w:val="single" w:sz="4" w:space="0" w:color="auto"/>
            </w:tcBorders>
          </w:tcPr>
          <w:p w14:paraId="743A71C7" w14:textId="26C54A35" w:rsidR="00A2080A" w:rsidRPr="00A2080A" w:rsidRDefault="00A2080A" w:rsidP="00A2080A">
            <w:pPr>
              <w:pStyle w:val="ConsPlusNormal"/>
              <w:spacing w:line="360" w:lineRule="atLeast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3. Учетный номер денежного обязательства</w:t>
            </w: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9BCA260" w14:textId="29A76338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при внесении изменений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поставленное на учет денежное обязательство.</w:t>
            </w:r>
          </w:p>
          <w:p w14:paraId="1F85C3FA" w14:textId="77777777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денежного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обязательства, в которое вносятся изменения, присвоенный ему при постановке на учет.</w:t>
            </w:r>
          </w:p>
          <w:p w14:paraId="7E246BAB" w14:textId="69BC14C6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обязательств.</w:t>
            </w:r>
          </w:p>
        </w:tc>
      </w:tr>
      <w:tr w:rsidR="00A2080A" w:rsidRPr="000C5A33" w14:paraId="32FE95C4" w14:textId="77777777" w:rsidTr="00262096">
        <w:tc>
          <w:tcPr>
            <w:tcW w:w="4253" w:type="dxa"/>
          </w:tcPr>
          <w:p w14:paraId="7472FC2D" w14:textId="307B5E19" w:rsidR="00A2080A" w:rsidRPr="00A2080A" w:rsidRDefault="00A2080A" w:rsidP="00A2080A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Учетный номер бюджетного обязательства</w:t>
            </w:r>
          </w:p>
        </w:tc>
        <w:tc>
          <w:tcPr>
            <w:tcW w:w="5953" w:type="dxa"/>
          </w:tcPr>
          <w:p w14:paraId="07D5AF7D" w14:textId="58039F10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принятого бюджетного обязательства, денежное обязательство по которому ставится на учет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(в денежное обязательство по которому вносятся изменения).</w:t>
            </w:r>
          </w:p>
          <w:p w14:paraId="7A413797" w14:textId="2BBA100D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формировании Сведений о денежном обязательстве, предусматривающих внесение изменений в поставленное на учет денежное обязательство, в форме электронного документа в информационных системах заполняется автоматически при указании учетного номера денежного обязательства, в которое вносятся изменения.</w:t>
            </w:r>
          </w:p>
        </w:tc>
      </w:tr>
      <w:tr w:rsidR="00A2080A" w:rsidRPr="000C5A33" w14:paraId="7AE724E4" w14:textId="77777777" w:rsidTr="00262096">
        <w:tc>
          <w:tcPr>
            <w:tcW w:w="4253" w:type="dxa"/>
          </w:tcPr>
          <w:p w14:paraId="6BC4480F" w14:textId="22029808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34"/>
            <w:bookmarkStart w:id="3" w:name="P517"/>
            <w:bookmarkEnd w:id="2"/>
            <w:bookmarkEnd w:id="3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5. Уникальный код объекта капитального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или объекта недвижимого имущества (мероприятия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по информатизации)</w:t>
            </w:r>
          </w:p>
        </w:tc>
        <w:tc>
          <w:tcPr>
            <w:tcW w:w="5953" w:type="dxa"/>
          </w:tcPr>
          <w:p w14:paraId="6CAB18E6" w14:textId="06634A2D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объекта капитального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недвижимого имущества или код мероприятия 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технологий, а также на вывод из эксплуатации информационных систем и компонентов информационно-телекоммуникационной инфраструктуры.</w:t>
            </w:r>
          </w:p>
        </w:tc>
      </w:tr>
      <w:tr w:rsidR="00A2080A" w:rsidRPr="000C5A33" w14:paraId="384E6806" w14:textId="77777777" w:rsidTr="00262096">
        <w:tc>
          <w:tcPr>
            <w:tcW w:w="4253" w:type="dxa"/>
          </w:tcPr>
          <w:p w14:paraId="107F2A0E" w14:textId="23B8D35C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 Информация о получателе бюджетных средств</w:t>
            </w:r>
          </w:p>
        </w:tc>
        <w:tc>
          <w:tcPr>
            <w:tcW w:w="5953" w:type="dxa"/>
          </w:tcPr>
          <w:p w14:paraId="4D3D00A4" w14:textId="53D81BE7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080A" w:rsidRPr="000C5A33" w14:paraId="2350C3D4" w14:textId="77777777" w:rsidTr="00262096">
        <w:tc>
          <w:tcPr>
            <w:tcW w:w="4253" w:type="dxa"/>
          </w:tcPr>
          <w:p w14:paraId="4DFD52AC" w14:textId="04912EC4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6.1. Получатель бюджетных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</w:t>
            </w:r>
          </w:p>
        </w:tc>
        <w:tc>
          <w:tcPr>
            <w:tcW w:w="5953" w:type="dxa"/>
          </w:tcPr>
          <w:p w14:paraId="0A596A54" w14:textId="43148101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наименование получателя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федерального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Сводный реестр).</w:t>
            </w:r>
          </w:p>
        </w:tc>
      </w:tr>
      <w:tr w:rsidR="00A2080A" w:rsidRPr="000C5A33" w14:paraId="34051D7D" w14:textId="77777777" w:rsidTr="00262096">
        <w:tc>
          <w:tcPr>
            <w:tcW w:w="4253" w:type="dxa"/>
          </w:tcPr>
          <w:p w14:paraId="32F97CDB" w14:textId="4FC6849B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6.2. Код получателя бюджетных средств по Сводному реестру</w:t>
            </w:r>
          </w:p>
        </w:tc>
        <w:tc>
          <w:tcPr>
            <w:tcW w:w="5953" w:type="dxa"/>
          </w:tcPr>
          <w:p w14:paraId="7AEB6816" w14:textId="4F1230F4" w:rsidR="00A2080A" w:rsidRPr="00A2080A" w:rsidRDefault="007D0284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0284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организации по Сводному реестру.</w:t>
            </w:r>
          </w:p>
        </w:tc>
      </w:tr>
      <w:tr w:rsidR="00A2080A" w:rsidRPr="000C5A33" w14:paraId="6D766AEC" w14:textId="77777777" w:rsidTr="00262096">
        <w:tc>
          <w:tcPr>
            <w:tcW w:w="4253" w:type="dxa"/>
          </w:tcPr>
          <w:p w14:paraId="36412E2F" w14:textId="011E23FB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6.3. Номер лицевого счета</w:t>
            </w:r>
          </w:p>
        </w:tc>
        <w:tc>
          <w:tcPr>
            <w:tcW w:w="5953" w:type="dxa"/>
          </w:tcPr>
          <w:p w14:paraId="7D958E06" w14:textId="7C56FE5D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номер соответствующего лицевого счета получателя средств федерального бюджета.</w:t>
            </w:r>
          </w:p>
        </w:tc>
      </w:tr>
      <w:tr w:rsidR="00A2080A" w:rsidRPr="000C5A33" w14:paraId="5680F39C" w14:textId="77777777" w:rsidTr="00262096">
        <w:tc>
          <w:tcPr>
            <w:tcW w:w="4253" w:type="dxa"/>
          </w:tcPr>
          <w:p w14:paraId="434903E0" w14:textId="3069401B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6.4. Главный распорядитель бюджетных средств</w:t>
            </w:r>
          </w:p>
        </w:tc>
        <w:tc>
          <w:tcPr>
            <w:tcW w:w="5953" w:type="dxa"/>
          </w:tcPr>
          <w:p w14:paraId="63267C71" w14:textId="50CD16A9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главного распорядителя средств федерального бюджета, соответствующее реестровой записи Сводного реестра.</w:t>
            </w:r>
          </w:p>
        </w:tc>
      </w:tr>
      <w:tr w:rsidR="00A2080A" w:rsidRPr="000C5A33" w14:paraId="6F26850D" w14:textId="77777777" w:rsidTr="00262096">
        <w:tc>
          <w:tcPr>
            <w:tcW w:w="4253" w:type="dxa"/>
          </w:tcPr>
          <w:p w14:paraId="3B43448D" w14:textId="66EB3CD7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6.5. Глава по БК</w:t>
            </w:r>
          </w:p>
        </w:tc>
        <w:tc>
          <w:tcPr>
            <w:tcW w:w="5953" w:type="dxa"/>
          </w:tcPr>
          <w:p w14:paraId="1EA9B236" w14:textId="6989F013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глава главного распорядителя средств федерального бюджета по бюджетной классификации Российской Федерации.</w:t>
            </w:r>
          </w:p>
        </w:tc>
      </w:tr>
      <w:tr w:rsidR="00A2080A" w:rsidRPr="000C5A33" w14:paraId="68D0411F" w14:textId="77777777" w:rsidTr="00262096">
        <w:tc>
          <w:tcPr>
            <w:tcW w:w="4253" w:type="dxa"/>
          </w:tcPr>
          <w:p w14:paraId="096B1A79" w14:textId="6BCBFF49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6.6. Наименование бюджета</w:t>
            </w:r>
          </w:p>
        </w:tc>
        <w:tc>
          <w:tcPr>
            <w:tcW w:w="5953" w:type="dxa"/>
          </w:tcPr>
          <w:p w14:paraId="0C0D936D" w14:textId="3781F45A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</w:t>
            </w:r>
            <w:r w:rsidR="007D0284">
              <w:rPr>
                <w:rFonts w:ascii="Times New Roman" w:hAnsi="Times New Roman" w:cs="Times New Roman"/>
                <w:sz w:val="28"/>
                <w:szCs w:val="28"/>
              </w:rPr>
              <w:t xml:space="preserve"> – «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  <w:r w:rsidR="007D028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CE358BD" w14:textId="7FDD7278" w:rsidR="00A2080A" w:rsidRPr="00A2080A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формировании Сведений о денежном 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A2080A" w:rsidRPr="000C5A33" w14:paraId="1D27F731" w14:textId="77777777" w:rsidTr="00262096">
        <w:tc>
          <w:tcPr>
            <w:tcW w:w="4253" w:type="dxa"/>
          </w:tcPr>
          <w:p w14:paraId="2C0E8B7A" w14:textId="6D7D566F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6.7. Код по </w:t>
            </w:r>
            <w:hyperlink r:id="rId7">
              <w:r w:rsidRPr="00A2080A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5953" w:type="dxa"/>
          </w:tcPr>
          <w:p w14:paraId="45099F10" w14:textId="7C69CF71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по Общероссийскому </w:t>
            </w:r>
            <w:hyperlink r:id="rId8">
              <w:r w:rsidRPr="00202343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классификатору</w:t>
              </w:r>
            </w:hyperlink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территорий муниципальных образований территориального органа Федерального казначейства, финансового органа субъекта Российской Федерации (муниципального образования), органа управления государственным внебюджетным фондом.</w:t>
            </w:r>
          </w:p>
        </w:tc>
      </w:tr>
      <w:tr w:rsidR="00A2080A" w:rsidRPr="000C5A33" w14:paraId="3510D1D7" w14:textId="77777777" w:rsidTr="00262096">
        <w:tc>
          <w:tcPr>
            <w:tcW w:w="4253" w:type="dxa"/>
          </w:tcPr>
          <w:p w14:paraId="2142C621" w14:textId="02480A48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6.8. Финансовый орган</w:t>
            </w:r>
          </w:p>
        </w:tc>
        <w:tc>
          <w:tcPr>
            <w:tcW w:w="5953" w:type="dxa"/>
          </w:tcPr>
          <w:p w14:paraId="20BF12BF" w14:textId="160F5812" w:rsidR="00A2080A" w:rsidRPr="00202343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 – «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Министерств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о финансов Российской Федерации»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B7A3BA" w14:textId="5D3EF1C5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При представлении Сведений о денежном 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обязательстве в форме электронного документа в информационных системах заполняется автоматически.</w:t>
            </w:r>
          </w:p>
        </w:tc>
      </w:tr>
      <w:tr w:rsidR="00A2080A" w:rsidRPr="000C5A33" w14:paraId="6C3F22EB" w14:textId="77777777" w:rsidTr="00262096">
        <w:tc>
          <w:tcPr>
            <w:tcW w:w="4253" w:type="dxa"/>
          </w:tcPr>
          <w:p w14:paraId="614EF294" w14:textId="52CDEEE1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49"/>
            <w:bookmarkStart w:id="5" w:name="P532"/>
            <w:bookmarkEnd w:id="4"/>
            <w:bookmarkEnd w:id="5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6.9. Код по ОКПО</w:t>
            </w:r>
          </w:p>
        </w:tc>
        <w:tc>
          <w:tcPr>
            <w:tcW w:w="5953" w:type="dxa"/>
          </w:tcPr>
          <w:p w14:paraId="2CBD10ED" w14:textId="5B1BA9E6" w:rsidR="00A2080A" w:rsidRPr="00202343" w:rsidRDefault="00A2080A" w:rsidP="00025835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код финансового органа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по Общероссийскому классификатору предприятий и организаций.</w:t>
            </w:r>
          </w:p>
        </w:tc>
      </w:tr>
      <w:tr w:rsidR="00A2080A" w:rsidRPr="000C5A33" w14:paraId="074D735B" w14:textId="77777777" w:rsidTr="00262096">
        <w:tc>
          <w:tcPr>
            <w:tcW w:w="4253" w:type="dxa"/>
          </w:tcPr>
          <w:p w14:paraId="4D2B94DF" w14:textId="01B798ED" w:rsidR="00A2080A" w:rsidRPr="00A2080A" w:rsidRDefault="00A2080A" w:rsidP="00A2080A">
            <w:pPr>
              <w:pStyle w:val="ConsPlusNormal"/>
              <w:spacing w:line="36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6.10. Территориальный орган Федерального казначейства</w:t>
            </w:r>
          </w:p>
        </w:tc>
        <w:tc>
          <w:tcPr>
            <w:tcW w:w="5953" w:type="dxa"/>
          </w:tcPr>
          <w:p w14:paraId="1BFB0076" w14:textId="1B6F1258" w:rsidR="00A2080A" w:rsidRPr="00202343" w:rsidRDefault="00A2080A" w:rsidP="00025835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казначейства, в котором получателю средств федерального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по учету и исполнению соответствующего денежного обязательства.</w:t>
            </w:r>
          </w:p>
        </w:tc>
      </w:tr>
      <w:tr w:rsidR="00A2080A" w:rsidRPr="000C5A33" w14:paraId="0AB8055A" w14:textId="77777777" w:rsidTr="00262096">
        <w:tc>
          <w:tcPr>
            <w:tcW w:w="4253" w:type="dxa"/>
          </w:tcPr>
          <w:p w14:paraId="414F1E49" w14:textId="704BEAC8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6" w:name="P53"/>
            <w:bookmarkStart w:id="7" w:name="P536"/>
            <w:bookmarkEnd w:id="6"/>
            <w:bookmarkEnd w:id="7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6.11. Код органа Федерального казначейства (КОФК)</w:t>
            </w:r>
          </w:p>
        </w:tc>
        <w:tc>
          <w:tcPr>
            <w:tcW w:w="5953" w:type="dxa"/>
          </w:tcPr>
          <w:p w14:paraId="1349A127" w14:textId="2B7AE847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в котором получателю средств федерального бюджета открыт соответствующий лицевой счет получателя бюджетных средств.</w:t>
            </w:r>
          </w:p>
        </w:tc>
      </w:tr>
      <w:tr w:rsidR="00A2080A" w:rsidRPr="000C5A33" w14:paraId="1D6785E7" w14:textId="77777777" w:rsidTr="00262096">
        <w:tc>
          <w:tcPr>
            <w:tcW w:w="4253" w:type="dxa"/>
          </w:tcPr>
          <w:p w14:paraId="50B1F94E" w14:textId="252DBBBE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6.12. Признак платежа, требующего подтверждения</w:t>
            </w:r>
          </w:p>
        </w:tc>
        <w:tc>
          <w:tcPr>
            <w:tcW w:w="5953" w:type="dxa"/>
          </w:tcPr>
          <w:p w14:paraId="56B5F43C" w14:textId="05CA5C2B" w:rsidR="00A2080A" w:rsidRPr="00202343" w:rsidRDefault="00A2080A" w:rsidP="00025835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признак платежа, требующего подтверждения. По платежам, требующим подтверждения, указывается 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, если платеж не требует подтверждения, указывается 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2080A" w:rsidRPr="000C5A33" w14:paraId="10F9E991" w14:textId="77777777" w:rsidTr="00262096">
        <w:tc>
          <w:tcPr>
            <w:tcW w:w="4253" w:type="dxa"/>
          </w:tcPr>
          <w:p w14:paraId="2788BC2C" w14:textId="133CB981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 Реквизиты документа, подтверждающего возникновение денежного обязательства</w:t>
            </w:r>
          </w:p>
        </w:tc>
        <w:tc>
          <w:tcPr>
            <w:tcW w:w="5953" w:type="dxa"/>
          </w:tcPr>
          <w:p w14:paraId="43A7A1E0" w14:textId="02CA0938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080A" w:rsidRPr="000C5A33" w14:paraId="1D2C6054" w14:textId="77777777" w:rsidTr="00262096">
        <w:tc>
          <w:tcPr>
            <w:tcW w:w="4253" w:type="dxa"/>
          </w:tcPr>
          <w:p w14:paraId="5E821553" w14:textId="1BA54D00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59"/>
            <w:bookmarkStart w:id="9" w:name="P542"/>
            <w:bookmarkEnd w:id="8"/>
            <w:bookmarkEnd w:id="9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7.1. Вид</w:t>
            </w:r>
          </w:p>
        </w:tc>
        <w:tc>
          <w:tcPr>
            <w:tcW w:w="5953" w:type="dxa"/>
          </w:tcPr>
          <w:p w14:paraId="3F78ED17" w14:textId="14E6C92D" w:rsidR="00A2080A" w:rsidRPr="00202343" w:rsidRDefault="00A2080A" w:rsidP="00025835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документа, 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подтверждающего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 возникновени</w:t>
            </w:r>
            <w:r w:rsidR="00025835" w:rsidRPr="0020234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 xml:space="preserve"> денежного обязательства.</w:t>
            </w:r>
          </w:p>
        </w:tc>
      </w:tr>
      <w:tr w:rsidR="00A2080A" w:rsidRPr="000C5A33" w14:paraId="0DFAF154" w14:textId="77777777" w:rsidTr="00262096">
        <w:tc>
          <w:tcPr>
            <w:tcW w:w="4253" w:type="dxa"/>
          </w:tcPr>
          <w:p w14:paraId="6EDF5631" w14:textId="07406456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7.2. Номер</w:t>
            </w:r>
          </w:p>
        </w:tc>
        <w:tc>
          <w:tcPr>
            <w:tcW w:w="5953" w:type="dxa"/>
          </w:tcPr>
          <w:p w14:paraId="08FA8632" w14:textId="4C55E0AD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документа, подтверждающего возникновение денежного обязательства.</w:t>
            </w:r>
          </w:p>
        </w:tc>
      </w:tr>
      <w:tr w:rsidR="00A2080A" w:rsidRPr="000C5A33" w14:paraId="11CE3F40" w14:textId="77777777" w:rsidTr="00262096">
        <w:tc>
          <w:tcPr>
            <w:tcW w:w="4253" w:type="dxa"/>
          </w:tcPr>
          <w:p w14:paraId="4A78293E" w14:textId="159937D9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lightGray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7.3. Дата</w:t>
            </w:r>
          </w:p>
        </w:tc>
        <w:tc>
          <w:tcPr>
            <w:tcW w:w="5953" w:type="dxa"/>
          </w:tcPr>
          <w:p w14:paraId="0EB35B9D" w14:textId="320041FF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получателем средств федерального бюджета документа, подтверждающего возникновение денежного обязательства.</w:t>
            </w:r>
          </w:p>
        </w:tc>
      </w:tr>
      <w:tr w:rsidR="00A2080A" w:rsidRPr="000C5A33" w14:paraId="4C13A35B" w14:textId="77777777" w:rsidTr="00262096">
        <w:tc>
          <w:tcPr>
            <w:tcW w:w="4253" w:type="dxa"/>
          </w:tcPr>
          <w:p w14:paraId="305D357B" w14:textId="4EF09606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7.4. Сумма документа, подтверждающего возникновение денежного обязательства</w:t>
            </w:r>
          </w:p>
        </w:tc>
        <w:tc>
          <w:tcPr>
            <w:tcW w:w="5953" w:type="dxa"/>
          </w:tcPr>
          <w:p w14:paraId="1160DD3A" w14:textId="7EB83B78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сумма документа, подтверждающего возникновение денежного обязательства в валюте выплаты.</w:t>
            </w:r>
          </w:p>
        </w:tc>
      </w:tr>
      <w:tr w:rsidR="00A2080A" w:rsidRPr="000C5A33" w14:paraId="49DAE456" w14:textId="77777777" w:rsidTr="00262096">
        <w:tc>
          <w:tcPr>
            <w:tcW w:w="4253" w:type="dxa"/>
          </w:tcPr>
          <w:p w14:paraId="3A73EAAB" w14:textId="7CCE5BE2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7.5. Предмет</w:t>
            </w:r>
          </w:p>
        </w:tc>
        <w:tc>
          <w:tcPr>
            <w:tcW w:w="5953" w:type="dxa"/>
          </w:tcPr>
          <w:p w14:paraId="3945E7D0" w14:textId="13A7DF85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товаров (работ, услуг) в соответствии с документом, подтверждающим возникновение денежного обязательства.</w:t>
            </w:r>
          </w:p>
        </w:tc>
      </w:tr>
      <w:tr w:rsidR="00A2080A" w:rsidRPr="000C5A33" w14:paraId="40049174" w14:textId="77777777" w:rsidTr="00262096">
        <w:tc>
          <w:tcPr>
            <w:tcW w:w="4253" w:type="dxa"/>
          </w:tcPr>
          <w:p w14:paraId="6D76A5E9" w14:textId="2A36B2E1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7.6. Наименование вида средств</w:t>
            </w:r>
          </w:p>
        </w:tc>
        <w:tc>
          <w:tcPr>
            <w:tcW w:w="5953" w:type="dxa"/>
          </w:tcPr>
          <w:p w14:paraId="0F79391C" w14:textId="3A561B12" w:rsidR="00A2080A" w:rsidRPr="00202343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</w:t>
            </w:r>
            <w:r w:rsidR="00A335DB" w:rsidRPr="002023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за счет которых должна быть произведена кассовая выплата: средства бюджета, средства для финансирования мероприятий</w:t>
            </w:r>
            <w:r w:rsidR="00A335DB" w:rsidRPr="002023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по оперативно-розыскной деятельности.</w:t>
            </w:r>
          </w:p>
          <w:p w14:paraId="392AF4F8" w14:textId="389092B5" w:rsidR="00A2080A" w:rsidRPr="00202343" w:rsidRDefault="00A2080A" w:rsidP="00A2080A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A2080A" w:rsidRPr="000C5A33" w14:paraId="5C962F1E" w14:textId="77777777" w:rsidTr="00262096">
        <w:tc>
          <w:tcPr>
            <w:tcW w:w="4253" w:type="dxa"/>
          </w:tcPr>
          <w:p w14:paraId="0A4CF44C" w14:textId="73A04E66" w:rsidR="00A2080A" w:rsidRPr="00A2080A" w:rsidRDefault="00A2080A" w:rsidP="00A335DB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P69"/>
            <w:bookmarkStart w:id="11" w:name="P552"/>
            <w:bookmarkEnd w:id="10"/>
            <w:bookmarkEnd w:id="11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7.7. Код по бюджетной классификации </w:t>
            </w:r>
          </w:p>
        </w:tc>
        <w:tc>
          <w:tcPr>
            <w:tcW w:w="5953" w:type="dxa"/>
          </w:tcPr>
          <w:p w14:paraId="783CAECC" w14:textId="1043E278" w:rsidR="00A2080A" w:rsidRPr="00202343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Указывается код классификации расходов федерального бюджета в соответствии</w:t>
            </w:r>
            <w:r w:rsidR="00A335DB" w:rsidRPr="0020234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с предметом документа-основания.</w:t>
            </w:r>
          </w:p>
          <w:p w14:paraId="7A063E6F" w14:textId="4B0ABB59" w:rsidR="00A2080A" w:rsidRPr="00202343" w:rsidRDefault="00A2080A" w:rsidP="00A2080A">
            <w:pPr>
              <w:widowControl w:val="0"/>
              <w:autoSpaceDE w:val="0"/>
              <w:autoSpaceDN w:val="0"/>
              <w:spacing w:after="0"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02343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денежного обязательства, возникшего на основании исполнительного документа или решения налогового органа, указывается код классификации расходов федерального бюджета на основании информации, представленной должником.</w:t>
            </w:r>
          </w:p>
        </w:tc>
      </w:tr>
      <w:tr w:rsidR="00A2080A" w:rsidRPr="000C5A33" w14:paraId="68300E96" w14:textId="77777777" w:rsidTr="00262096">
        <w:tc>
          <w:tcPr>
            <w:tcW w:w="4253" w:type="dxa"/>
          </w:tcPr>
          <w:p w14:paraId="089A896A" w14:textId="75C22D41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71"/>
            <w:bookmarkStart w:id="13" w:name="P554"/>
            <w:bookmarkEnd w:id="12"/>
            <w:bookmarkEnd w:id="13"/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7.8. Аналитический код</w:t>
            </w:r>
          </w:p>
        </w:tc>
        <w:tc>
          <w:tcPr>
            <w:tcW w:w="5953" w:type="dxa"/>
          </w:tcPr>
          <w:p w14:paraId="408C79F9" w14:textId="14F487BF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при необходимости</w:t>
            </w:r>
            <w:r w:rsidR="000258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дополнение к коду по бюджетной классификации плательщика аналитический код, используемый Федеральным казначейством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в целях санкционирования операций с целевыми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расходами (аналитический код, используемый органами Федерального казначейства для учета операций со средствами юридических лиц,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не являющихся участниками бюджетного процесса).</w:t>
            </w:r>
          </w:p>
        </w:tc>
      </w:tr>
      <w:tr w:rsidR="00A2080A" w:rsidRPr="000C5A33" w14:paraId="20792AC1" w14:textId="77777777" w:rsidTr="00262096">
        <w:tc>
          <w:tcPr>
            <w:tcW w:w="4253" w:type="dxa"/>
          </w:tcPr>
          <w:p w14:paraId="16AC7520" w14:textId="35CC4604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7.9. Сумма в рублевом эквиваленте всего</w:t>
            </w:r>
          </w:p>
        </w:tc>
        <w:tc>
          <w:tcPr>
            <w:tcW w:w="5953" w:type="dxa"/>
          </w:tcPr>
          <w:p w14:paraId="78A6DD51" w14:textId="6B2B59D4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сумма денежного обязательства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валюте Российской Федерации.</w:t>
            </w:r>
          </w:p>
          <w:p w14:paraId="348572C6" w14:textId="3F8B7041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Если денежное обязательство принято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иностранной валюте и подлежит оплате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валюте Российской Федерации, его сумма пересчитывается в валюту Российской Федерации по курсу Центрального банка Российской Федерации на дату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формирования Сведений о денежном обязательстве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E90E3A0" w14:textId="39228CC1" w:rsidR="00A2080A" w:rsidRPr="00A2080A" w:rsidRDefault="00A2080A" w:rsidP="00A2080A">
            <w:pPr>
              <w:pStyle w:val="ConsPlusNormal"/>
              <w:spacing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Если денежное обязательство принято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иностранной валюте и подлежит оплате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иностранной валюте, его сумма пересчитывается в валюту Российской Федерации по курсу Центрального банка Российской Федерации на дату совершения операции, проводимой в иностранной валюте.</w:t>
            </w:r>
          </w:p>
          <w:p w14:paraId="7BA5BE0E" w14:textId="76A57234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представлении Сведений о денежном обязательстве для подтверждения кассовой выплаты отчетного финансового года указывается сумма платежа, перечисленного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и не подтвержденного в отчетном финансовом году.</w:t>
            </w:r>
          </w:p>
        </w:tc>
      </w:tr>
      <w:tr w:rsidR="00A2080A" w:rsidRPr="000C5A33" w14:paraId="53969711" w14:textId="77777777" w:rsidTr="00A335DB">
        <w:trPr>
          <w:trHeight w:val="1100"/>
        </w:trPr>
        <w:tc>
          <w:tcPr>
            <w:tcW w:w="4253" w:type="dxa"/>
          </w:tcPr>
          <w:p w14:paraId="6369F7C4" w14:textId="2B113D44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7.10. Код валюты</w:t>
            </w:r>
          </w:p>
        </w:tc>
        <w:tc>
          <w:tcPr>
            <w:tcW w:w="5953" w:type="dxa"/>
          </w:tcPr>
          <w:p w14:paraId="7353093E" w14:textId="45CFB1F1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код валюты, в которой принято денежное обязательство, в соответствии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с Общероссийским </w:t>
            </w:r>
            <w:hyperlink r:id="rId9">
              <w:r w:rsidRPr="00A2080A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классификатором</w:t>
              </w:r>
            </w:hyperlink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валют.</w:t>
            </w:r>
          </w:p>
        </w:tc>
      </w:tr>
      <w:tr w:rsidR="00A2080A" w:rsidRPr="000C5A33" w14:paraId="43323DEA" w14:textId="77777777" w:rsidTr="00262096">
        <w:tc>
          <w:tcPr>
            <w:tcW w:w="4253" w:type="dxa"/>
          </w:tcPr>
          <w:p w14:paraId="532E57A4" w14:textId="667807C0" w:rsidR="00A2080A" w:rsidRPr="00A2080A" w:rsidRDefault="00A2080A" w:rsidP="00A2080A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7.11. Перечислено средств, требующих подтверждения</w:t>
            </w:r>
          </w:p>
        </w:tc>
        <w:tc>
          <w:tcPr>
            <w:tcW w:w="5953" w:type="dxa"/>
          </w:tcPr>
          <w:p w14:paraId="7E79942F" w14:textId="77777777" w:rsidR="00A335DB" w:rsidRDefault="00A2080A" w:rsidP="00A335DB">
            <w:pPr>
              <w:pStyle w:val="ConsPlusNormal"/>
              <w:spacing w:line="360" w:lineRule="atLeast"/>
              <w:ind w:firstLine="5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сумма ранее произведенного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в рамках соответствующего бюджетного обязательства платежа, требующего подтверждения, по которому не подтверждена поставка товара (выполнение работ, оказание услуг), достижение результата при предоставлении субсидий юридическим лицам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финансовое обеспечение затрат, сумма приобретенной иностранной валюты в рублевом эквиваленте.</w:t>
            </w:r>
          </w:p>
          <w:p w14:paraId="7501E975" w14:textId="288B8D66" w:rsidR="00A2080A" w:rsidRPr="00A2080A" w:rsidRDefault="00A2080A" w:rsidP="00A335DB">
            <w:pPr>
              <w:pStyle w:val="ConsPlusNormal"/>
              <w:spacing w:line="360" w:lineRule="atLeast"/>
              <w:ind w:firstLine="5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Не заполняется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, в случае если в кодовой зоне «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Признак платежа, требующего подтверждения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указано 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3277FE" w14:textId="077B4961" w:rsidR="00A2080A" w:rsidRPr="00A2080A" w:rsidRDefault="00A2080A" w:rsidP="00A335DB">
            <w:pPr>
              <w:pStyle w:val="ConsPlusNormal"/>
              <w:spacing w:line="360" w:lineRule="atLeast"/>
              <w:ind w:firstLine="5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 предоставлении Сведений о денежном обязательстве, сформированных на основании документа о перечислении сумм возврата дебиторской задолженности прошлых лет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в доход федерального бюджета, данная графа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не заполняется.</w:t>
            </w:r>
          </w:p>
        </w:tc>
      </w:tr>
      <w:tr w:rsidR="00A2080A" w:rsidRPr="000C5A33" w14:paraId="2BE81DBC" w14:textId="77777777" w:rsidTr="00262096">
        <w:tc>
          <w:tcPr>
            <w:tcW w:w="4253" w:type="dxa"/>
          </w:tcPr>
          <w:p w14:paraId="797E108C" w14:textId="0A711AAD" w:rsidR="00A2080A" w:rsidRPr="00A2080A" w:rsidRDefault="00A2080A" w:rsidP="00A335DB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Учетный номер денежного обязательства, требующего подтверждения</w:t>
            </w:r>
          </w:p>
        </w:tc>
        <w:tc>
          <w:tcPr>
            <w:tcW w:w="5953" w:type="dxa"/>
          </w:tcPr>
          <w:p w14:paraId="5665BA97" w14:textId="5C63C6B0" w:rsidR="00A2080A" w:rsidRPr="00A2080A" w:rsidRDefault="00A2080A" w:rsidP="00A335DB">
            <w:pPr>
              <w:pStyle w:val="ConsPlusNormal"/>
              <w:spacing w:line="360" w:lineRule="atLeast"/>
              <w:ind w:firstLine="5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Указываются учетный номер исполненного денежного обязательства, содержащего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в кодовой зоне 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Признак платежа, требующего подтверждения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6462436" w14:textId="6341D7A6" w:rsidR="00A2080A" w:rsidRPr="00A2080A" w:rsidRDefault="00A2080A" w:rsidP="00A335DB">
            <w:pPr>
              <w:pStyle w:val="ConsPlusNormal"/>
              <w:spacing w:line="360" w:lineRule="atLeast"/>
              <w:ind w:firstLine="5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Реквизит заполняется при постановке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на учет денежного обязательства, возникшего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документов, подтверждающих поставку товаров, работ, услуг, а также документов, </w:t>
            </w:r>
            <w:r w:rsidR="00A335DB" w:rsidRPr="00A335DB">
              <w:rPr>
                <w:rFonts w:ascii="Times New Roman" w:hAnsi="Times New Roman" w:cs="Times New Roman"/>
                <w:sz w:val="28"/>
                <w:szCs w:val="28"/>
              </w:rPr>
              <w:t>подтверждающих сумму воз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врата дебиторской задолженности прошлых лет.</w:t>
            </w:r>
          </w:p>
        </w:tc>
      </w:tr>
      <w:tr w:rsidR="00A2080A" w:rsidRPr="000C5A33" w14:paraId="1DFD4096" w14:textId="77777777" w:rsidTr="00262096">
        <w:tc>
          <w:tcPr>
            <w:tcW w:w="4253" w:type="dxa"/>
          </w:tcPr>
          <w:p w14:paraId="02C98147" w14:textId="09A16F7F" w:rsidR="00A2080A" w:rsidRPr="00A2080A" w:rsidRDefault="00A2080A" w:rsidP="00A335DB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.13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 Сумма возврата дебиторской задолженности</w:t>
            </w:r>
          </w:p>
        </w:tc>
        <w:tc>
          <w:tcPr>
            <w:tcW w:w="5953" w:type="dxa"/>
          </w:tcPr>
          <w:p w14:paraId="07713B51" w14:textId="3E23E2ED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сумма возврата в текущем финансовом году дебиторской задолженности, образовавшейся у получателя средств федерального бюджета по денежным обязательствам, исполненным в предыдущие годы.</w:t>
            </w:r>
          </w:p>
        </w:tc>
      </w:tr>
      <w:tr w:rsidR="00A2080A" w:rsidRPr="000C5A33" w14:paraId="029F5DE7" w14:textId="77777777" w:rsidTr="00262096">
        <w:tc>
          <w:tcPr>
            <w:tcW w:w="4253" w:type="dxa"/>
          </w:tcPr>
          <w:p w14:paraId="17A380C5" w14:textId="2862912C" w:rsidR="00A2080A" w:rsidRPr="00A2080A" w:rsidRDefault="00A2080A" w:rsidP="00A335DB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.14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 Дата представления документа-основания для платежа, требующего подтверждения</w:t>
            </w:r>
          </w:p>
        </w:tc>
        <w:tc>
          <w:tcPr>
            <w:tcW w:w="5953" w:type="dxa"/>
          </w:tcPr>
          <w:p w14:paraId="768FB854" w14:textId="113E96D9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планируемый в соответствии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с условиями документа-основания срок для представления документа, подтверждающего поставку товара (выполнение работ, оказание услуг), достижение результата при предоставлении субсидий юридическим лицам на финансовое обеспечение затрат.</w:t>
            </w:r>
          </w:p>
        </w:tc>
      </w:tr>
      <w:tr w:rsidR="00A2080A" w:rsidRPr="000C5A33" w14:paraId="546F8583" w14:textId="77777777" w:rsidTr="00262096">
        <w:tc>
          <w:tcPr>
            <w:tcW w:w="4253" w:type="dxa"/>
          </w:tcPr>
          <w:p w14:paraId="36E207AA" w14:textId="42E74AC5" w:rsidR="00A2080A" w:rsidRPr="00A2080A" w:rsidRDefault="00A2080A" w:rsidP="00A335DB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 Срок исполнения</w:t>
            </w:r>
          </w:p>
        </w:tc>
        <w:tc>
          <w:tcPr>
            <w:tcW w:w="5953" w:type="dxa"/>
          </w:tcPr>
          <w:p w14:paraId="184CC6B3" w14:textId="2800F99E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планируемый срок осуществления кассовой выплаты по денежному 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обязательству по годам (при необходимости).</w:t>
            </w:r>
          </w:p>
        </w:tc>
      </w:tr>
      <w:tr w:rsidR="00A2080A" w:rsidRPr="000C5A33" w14:paraId="0E5D6827" w14:textId="77777777" w:rsidTr="00262096">
        <w:tc>
          <w:tcPr>
            <w:tcW w:w="4253" w:type="dxa"/>
          </w:tcPr>
          <w:p w14:paraId="5561CD2D" w14:textId="49042002" w:rsidR="00A2080A" w:rsidRPr="00A2080A" w:rsidRDefault="00A2080A" w:rsidP="00A335DB">
            <w:pPr>
              <w:pStyle w:val="ConsPlusNormal"/>
              <w:spacing w:line="36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</w:t>
            </w:r>
            <w:r w:rsidR="00A335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. Руководитель (уполномоченное лицо)</w:t>
            </w:r>
          </w:p>
        </w:tc>
        <w:tc>
          <w:tcPr>
            <w:tcW w:w="5953" w:type="dxa"/>
          </w:tcPr>
          <w:p w14:paraId="24092857" w14:textId="4B289FE4" w:rsidR="00A2080A" w:rsidRPr="00A2080A" w:rsidRDefault="00A2080A" w:rsidP="00A335DB">
            <w:pPr>
              <w:pStyle w:val="ConsPlusNormal"/>
              <w:spacing w:line="360" w:lineRule="atLeast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080A">
              <w:rPr>
                <w:rFonts w:ascii="Times New Roman" w:hAnsi="Times New Roman" w:cs="Times New Roman"/>
                <w:sz w:val="28"/>
                <w:szCs w:val="28"/>
              </w:rPr>
              <w:t>Указывается должность, подпись, расшифровка подписи руководителя (уполномоченного лица), подписавшего Сведения о денежном обязательстве.</w:t>
            </w:r>
          </w:p>
        </w:tc>
      </w:tr>
    </w:tbl>
    <w:p w14:paraId="2036D524" w14:textId="17771176" w:rsidR="002418AB" w:rsidRPr="000C5A33" w:rsidRDefault="002418AB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52"/>
      <w:bookmarkStart w:id="15" w:name="P635"/>
      <w:bookmarkStart w:id="16" w:name="P153"/>
      <w:bookmarkStart w:id="17" w:name="P636"/>
      <w:bookmarkStart w:id="18" w:name="P154"/>
      <w:bookmarkStart w:id="19" w:name="P637"/>
      <w:bookmarkStart w:id="20" w:name="P155"/>
      <w:bookmarkStart w:id="21" w:name="P638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sectPr w:rsidR="002418AB" w:rsidRPr="000C5A33" w:rsidSect="000C5A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1247B" w14:textId="77777777" w:rsidR="00E83224" w:rsidRDefault="00E83224" w:rsidP="00B47C84">
      <w:pPr>
        <w:spacing w:after="0" w:line="240" w:lineRule="auto"/>
      </w:pPr>
      <w:r>
        <w:separator/>
      </w:r>
    </w:p>
  </w:endnote>
  <w:endnote w:type="continuationSeparator" w:id="0">
    <w:p w14:paraId="5E615872" w14:textId="77777777" w:rsidR="00E83224" w:rsidRDefault="00E83224" w:rsidP="00B47C84">
      <w:pPr>
        <w:spacing w:after="0" w:line="240" w:lineRule="auto"/>
      </w:pPr>
      <w:r>
        <w:continuationSeparator/>
      </w:r>
    </w:p>
  </w:endnote>
  <w:endnote w:type="continuationNotice" w:id="1">
    <w:p w14:paraId="080CEC52" w14:textId="77777777" w:rsidR="00E83224" w:rsidRDefault="00E832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1D503" w14:textId="77777777" w:rsidR="00E83224" w:rsidRDefault="00E83224" w:rsidP="00B47C84">
      <w:pPr>
        <w:spacing w:after="0" w:line="240" w:lineRule="auto"/>
      </w:pPr>
      <w:r>
        <w:separator/>
      </w:r>
    </w:p>
  </w:footnote>
  <w:footnote w:type="continuationSeparator" w:id="0">
    <w:p w14:paraId="1FC8D5B5" w14:textId="77777777" w:rsidR="00E83224" w:rsidRDefault="00E83224" w:rsidP="00B47C84">
      <w:pPr>
        <w:spacing w:after="0" w:line="240" w:lineRule="auto"/>
      </w:pPr>
      <w:r>
        <w:continuationSeparator/>
      </w:r>
    </w:p>
  </w:footnote>
  <w:footnote w:type="continuationNotice" w:id="1">
    <w:p w14:paraId="0BE5B286" w14:textId="77777777" w:rsidR="00E83224" w:rsidRDefault="00E832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733E0738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04B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835"/>
    <w:rsid w:val="0003332D"/>
    <w:rsid w:val="00042838"/>
    <w:rsid w:val="00046818"/>
    <w:rsid w:val="00056FC6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94586"/>
    <w:rsid w:val="00195A58"/>
    <w:rsid w:val="001B32A3"/>
    <w:rsid w:val="001C027E"/>
    <w:rsid w:val="001C4E5D"/>
    <w:rsid w:val="001D2FE4"/>
    <w:rsid w:val="001D62E7"/>
    <w:rsid w:val="001E4F4D"/>
    <w:rsid w:val="001F0AC0"/>
    <w:rsid w:val="001F5325"/>
    <w:rsid w:val="001F5B83"/>
    <w:rsid w:val="0020234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60B79"/>
    <w:rsid w:val="002618F0"/>
    <w:rsid w:val="00262096"/>
    <w:rsid w:val="00292659"/>
    <w:rsid w:val="00293E7B"/>
    <w:rsid w:val="002A22D9"/>
    <w:rsid w:val="002A69D4"/>
    <w:rsid w:val="00312354"/>
    <w:rsid w:val="003167D8"/>
    <w:rsid w:val="00322E4E"/>
    <w:rsid w:val="00326636"/>
    <w:rsid w:val="003329A3"/>
    <w:rsid w:val="00342704"/>
    <w:rsid w:val="003536D8"/>
    <w:rsid w:val="0037400E"/>
    <w:rsid w:val="00384016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3F1CFB"/>
    <w:rsid w:val="0040374B"/>
    <w:rsid w:val="00421821"/>
    <w:rsid w:val="00425F25"/>
    <w:rsid w:val="00433CE4"/>
    <w:rsid w:val="00441020"/>
    <w:rsid w:val="00442CFA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13CF0"/>
    <w:rsid w:val="00617956"/>
    <w:rsid w:val="00623019"/>
    <w:rsid w:val="00654B8C"/>
    <w:rsid w:val="006643AA"/>
    <w:rsid w:val="00684FBF"/>
    <w:rsid w:val="00693B4D"/>
    <w:rsid w:val="006A7E19"/>
    <w:rsid w:val="006C3880"/>
    <w:rsid w:val="006D3B32"/>
    <w:rsid w:val="006F0ED0"/>
    <w:rsid w:val="00700C6B"/>
    <w:rsid w:val="00703779"/>
    <w:rsid w:val="007042D6"/>
    <w:rsid w:val="00707A27"/>
    <w:rsid w:val="007152F4"/>
    <w:rsid w:val="00733435"/>
    <w:rsid w:val="00741634"/>
    <w:rsid w:val="00741E49"/>
    <w:rsid w:val="00744B9E"/>
    <w:rsid w:val="0075086D"/>
    <w:rsid w:val="00766379"/>
    <w:rsid w:val="00767CEA"/>
    <w:rsid w:val="00782B3B"/>
    <w:rsid w:val="007963A5"/>
    <w:rsid w:val="007B2F95"/>
    <w:rsid w:val="007B35C3"/>
    <w:rsid w:val="007B6AFD"/>
    <w:rsid w:val="007C0D5D"/>
    <w:rsid w:val="007C534F"/>
    <w:rsid w:val="007C73E2"/>
    <w:rsid w:val="007D0284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7DED"/>
    <w:rsid w:val="00867B1C"/>
    <w:rsid w:val="0087089E"/>
    <w:rsid w:val="00884EE0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701A"/>
    <w:rsid w:val="00907FEC"/>
    <w:rsid w:val="00910FD7"/>
    <w:rsid w:val="00914066"/>
    <w:rsid w:val="009213AA"/>
    <w:rsid w:val="00931581"/>
    <w:rsid w:val="00932763"/>
    <w:rsid w:val="00943D22"/>
    <w:rsid w:val="00944951"/>
    <w:rsid w:val="00944EEE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C0494"/>
    <w:rsid w:val="009C6DA6"/>
    <w:rsid w:val="009C7052"/>
    <w:rsid w:val="009D0B62"/>
    <w:rsid w:val="009D67D9"/>
    <w:rsid w:val="009D6DFF"/>
    <w:rsid w:val="009E107D"/>
    <w:rsid w:val="009F2B66"/>
    <w:rsid w:val="00A07867"/>
    <w:rsid w:val="00A1368C"/>
    <w:rsid w:val="00A16E4B"/>
    <w:rsid w:val="00A17806"/>
    <w:rsid w:val="00A2080A"/>
    <w:rsid w:val="00A2199C"/>
    <w:rsid w:val="00A25CEE"/>
    <w:rsid w:val="00A30409"/>
    <w:rsid w:val="00A335DB"/>
    <w:rsid w:val="00A3551C"/>
    <w:rsid w:val="00A45E75"/>
    <w:rsid w:val="00A46655"/>
    <w:rsid w:val="00A53761"/>
    <w:rsid w:val="00A53D78"/>
    <w:rsid w:val="00A55E66"/>
    <w:rsid w:val="00A668C4"/>
    <w:rsid w:val="00A920BE"/>
    <w:rsid w:val="00A970A9"/>
    <w:rsid w:val="00AA36BF"/>
    <w:rsid w:val="00AA5903"/>
    <w:rsid w:val="00AC6F7B"/>
    <w:rsid w:val="00AD123F"/>
    <w:rsid w:val="00AE04B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B2F60"/>
    <w:rsid w:val="00BB358B"/>
    <w:rsid w:val="00BC36B2"/>
    <w:rsid w:val="00BD4A4D"/>
    <w:rsid w:val="00C118D0"/>
    <w:rsid w:val="00C14232"/>
    <w:rsid w:val="00C165AF"/>
    <w:rsid w:val="00C74B6B"/>
    <w:rsid w:val="00C97A20"/>
    <w:rsid w:val="00CA6F53"/>
    <w:rsid w:val="00CB3354"/>
    <w:rsid w:val="00CB57B3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D3"/>
    <w:rsid w:val="00D13DCC"/>
    <w:rsid w:val="00D22E39"/>
    <w:rsid w:val="00D42814"/>
    <w:rsid w:val="00D437E0"/>
    <w:rsid w:val="00D43AF6"/>
    <w:rsid w:val="00D5210B"/>
    <w:rsid w:val="00D84457"/>
    <w:rsid w:val="00D93829"/>
    <w:rsid w:val="00DA2CAE"/>
    <w:rsid w:val="00DA2D77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5EE6"/>
    <w:rsid w:val="00E510EE"/>
    <w:rsid w:val="00E56283"/>
    <w:rsid w:val="00E63FA4"/>
    <w:rsid w:val="00E64EBF"/>
    <w:rsid w:val="00E73EF6"/>
    <w:rsid w:val="00E831C9"/>
    <w:rsid w:val="00E83224"/>
    <w:rsid w:val="00E972CB"/>
    <w:rsid w:val="00E9749C"/>
    <w:rsid w:val="00E97863"/>
    <w:rsid w:val="00EB23DD"/>
    <w:rsid w:val="00EC7942"/>
    <w:rsid w:val="00ED3EAE"/>
    <w:rsid w:val="00ED5512"/>
    <w:rsid w:val="00ED60DB"/>
    <w:rsid w:val="00EE5C4E"/>
    <w:rsid w:val="00EE65E8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5FEE"/>
    <w:rsid w:val="00F26AAA"/>
    <w:rsid w:val="00F3031F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9911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9687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B39D5-571E-4202-A101-D3BE5891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2026-04-13T13:06:00Z</dcterms:created>
  <dcterms:modified xsi:type="dcterms:W3CDTF">2026-04-14T08:47:00Z</dcterms:modified>
</cp:coreProperties>
</file>